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24" w:rsidRDefault="00813FA1">
      <w:pPr>
        <w:rPr>
          <w:rFonts w:ascii="Times New Roman" w:hAnsi="Times New Roman" w:cs="Times New Roman"/>
          <w:b/>
          <w:sz w:val="24"/>
          <w:szCs w:val="24"/>
        </w:rPr>
      </w:pPr>
      <w:r w:rsidRPr="00813FA1">
        <w:rPr>
          <w:rFonts w:ascii="Times New Roman" w:hAnsi="Times New Roman" w:cs="Times New Roman"/>
          <w:b/>
          <w:sz w:val="24"/>
          <w:szCs w:val="24"/>
        </w:rPr>
        <w:t>Задание 10 класс на 4.02.</w:t>
      </w:r>
    </w:p>
    <w:p w:rsidR="00813FA1" w:rsidRPr="00813FA1" w:rsidRDefault="00813FA1">
      <w:pPr>
        <w:rPr>
          <w:rFonts w:ascii="Times New Roman" w:hAnsi="Times New Roman" w:cs="Times New Roman"/>
          <w:b/>
          <w:sz w:val="24"/>
          <w:szCs w:val="24"/>
        </w:rPr>
      </w:pPr>
    </w:p>
    <w:p w:rsidR="00813FA1" w:rsidRPr="001D2FFA" w:rsidRDefault="00813FA1">
      <w:pPr>
        <w:rPr>
          <w:rFonts w:ascii="Times New Roman" w:hAnsi="Times New Roman" w:cs="Times New Roman"/>
          <w:b/>
          <w:sz w:val="28"/>
          <w:szCs w:val="28"/>
        </w:rPr>
      </w:pPr>
      <w:r w:rsidRPr="001D2FFA">
        <w:rPr>
          <w:rFonts w:ascii="Times New Roman" w:hAnsi="Times New Roman" w:cs="Times New Roman"/>
          <w:b/>
          <w:sz w:val="28"/>
          <w:szCs w:val="28"/>
        </w:rPr>
        <w:t>Обществознание:</w:t>
      </w:r>
    </w:p>
    <w:p w:rsidR="00813FA1" w:rsidRPr="001D2FFA" w:rsidRDefault="00813FA1">
      <w:pPr>
        <w:rPr>
          <w:rFonts w:ascii="Times New Roman" w:hAnsi="Times New Roman" w:cs="Times New Roman"/>
          <w:sz w:val="28"/>
          <w:szCs w:val="28"/>
        </w:rPr>
      </w:pPr>
      <w:r w:rsidRPr="001D2FFA">
        <w:rPr>
          <w:rFonts w:ascii="Times New Roman" w:hAnsi="Times New Roman" w:cs="Times New Roman"/>
          <w:sz w:val="28"/>
          <w:szCs w:val="28"/>
        </w:rPr>
        <w:t>- Повторить предыдущее домашнее задание</w:t>
      </w:r>
    </w:p>
    <w:p w:rsidR="00813FA1" w:rsidRPr="001D2FFA" w:rsidRDefault="00813FA1">
      <w:pPr>
        <w:rPr>
          <w:rFonts w:ascii="Times New Roman" w:hAnsi="Times New Roman" w:cs="Times New Roman"/>
          <w:b/>
          <w:sz w:val="28"/>
          <w:szCs w:val="28"/>
        </w:rPr>
      </w:pPr>
      <w:r w:rsidRPr="001D2FFA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813FA1" w:rsidRPr="001D2FFA" w:rsidRDefault="00813FA1">
      <w:pPr>
        <w:rPr>
          <w:rFonts w:ascii="Times New Roman" w:hAnsi="Times New Roman" w:cs="Times New Roman"/>
          <w:sz w:val="28"/>
          <w:szCs w:val="28"/>
        </w:rPr>
      </w:pPr>
      <w:r w:rsidRPr="001D2FFA">
        <w:rPr>
          <w:rFonts w:ascii="Times New Roman" w:hAnsi="Times New Roman" w:cs="Times New Roman"/>
          <w:sz w:val="28"/>
          <w:szCs w:val="28"/>
        </w:rPr>
        <w:t>- территориальная структура Зарубежной Европы стр. 197-202 знать. Задание № 12 (стр. 218) (задание в контурных картах)</w:t>
      </w:r>
    </w:p>
    <w:p w:rsidR="00813FA1" w:rsidRPr="001D2FFA" w:rsidRDefault="00813FA1">
      <w:pPr>
        <w:rPr>
          <w:rFonts w:ascii="Times New Roman" w:hAnsi="Times New Roman" w:cs="Times New Roman"/>
          <w:b/>
          <w:sz w:val="28"/>
          <w:szCs w:val="28"/>
        </w:rPr>
      </w:pPr>
      <w:r w:rsidRPr="001D2FFA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813FA1" w:rsidRPr="001D2FFA" w:rsidRDefault="00813FA1">
      <w:pPr>
        <w:rPr>
          <w:rFonts w:ascii="Times New Roman" w:hAnsi="Times New Roman" w:cs="Times New Roman"/>
          <w:sz w:val="28"/>
          <w:szCs w:val="28"/>
        </w:rPr>
      </w:pPr>
      <w:r w:rsidRPr="001D2FFA">
        <w:rPr>
          <w:rFonts w:ascii="Times New Roman" w:hAnsi="Times New Roman" w:cs="Times New Roman"/>
          <w:sz w:val="28"/>
          <w:szCs w:val="28"/>
        </w:rPr>
        <w:t>Приготовить сообщение.</w:t>
      </w:r>
    </w:p>
    <w:p w:rsidR="00813FA1" w:rsidRPr="001D2FFA" w:rsidRDefault="00813FA1">
      <w:pPr>
        <w:rPr>
          <w:rFonts w:ascii="Times New Roman" w:hAnsi="Times New Roman" w:cs="Times New Roman"/>
          <w:b/>
          <w:sz w:val="28"/>
          <w:szCs w:val="28"/>
        </w:rPr>
      </w:pPr>
      <w:r w:rsidRPr="001D2FF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13FA1" w:rsidRPr="001D2FFA" w:rsidRDefault="00813FA1">
      <w:pPr>
        <w:rPr>
          <w:rFonts w:ascii="Times New Roman" w:hAnsi="Times New Roman" w:cs="Times New Roman"/>
          <w:sz w:val="28"/>
          <w:szCs w:val="28"/>
        </w:rPr>
      </w:pPr>
      <w:r w:rsidRPr="001D2FFA">
        <w:rPr>
          <w:rFonts w:ascii="Times New Roman" w:hAnsi="Times New Roman" w:cs="Times New Roman"/>
          <w:sz w:val="28"/>
          <w:szCs w:val="28"/>
        </w:rPr>
        <w:t>А.К. Толстой</w:t>
      </w:r>
    </w:p>
    <w:p w:rsidR="00813FA1" w:rsidRPr="001D2FFA" w:rsidRDefault="00813FA1">
      <w:pPr>
        <w:rPr>
          <w:rFonts w:ascii="Times New Roman" w:hAnsi="Times New Roman" w:cs="Times New Roman"/>
          <w:sz w:val="28"/>
          <w:szCs w:val="28"/>
        </w:rPr>
      </w:pPr>
      <w:r w:rsidRPr="001D2FFA">
        <w:rPr>
          <w:rFonts w:ascii="Times New Roman" w:hAnsi="Times New Roman" w:cs="Times New Roman"/>
          <w:sz w:val="28"/>
          <w:szCs w:val="28"/>
        </w:rPr>
        <w:t xml:space="preserve">1) стр. 31-49 </w:t>
      </w:r>
      <w:proofErr w:type="gramStart"/>
      <w:r w:rsidRPr="001D2F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D2FFA">
        <w:rPr>
          <w:rFonts w:ascii="Times New Roman" w:hAnsi="Times New Roman" w:cs="Times New Roman"/>
          <w:sz w:val="28"/>
          <w:szCs w:val="28"/>
        </w:rPr>
        <w:t>прочитать)</w:t>
      </w:r>
    </w:p>
    <w:p w:rsidR="00813FA1" w:rsidRPr="001D2FFA" w:rsidRDefault="00813FA1">
      <w:pPr>
        <w:rPr>
          <w:rFonts w:ascii="Times New Roman" w:hAnsi="Times New Roman" w:cs="Times New Roman"/>
          <w:sz w:val="28"/>
          <w:szCs w:val="28"/>
        </w:rPr>
      </w:pPr>
      <w:r w:rsidRPr="001D2FFA">
        <w:rPr>
          <w:rFonts w:ascii="Times New Roman" w:hAnsi="Times New Roman" w:cs="Times New Roman"/>
          <w:sz w:val="28"/>
          <w:szCs w:val="28"/>
        </w:rPr>
        <w:t>2) письменно ответить на вопросы 2,3,4- стр. 50 (вверху)</w:t>
      </w:r>
    </w:p>
    <w:p w:rsidR="00813FA1" w:rsidRPr="001D2FFA" w:rsidRDefault="00813FA1">
      <w:pPr>
        <w:rPr>
          <w:rFonts w:ascii="Times New Roman" w:hAnsi="Times New Roman" w:cs="Times New Roman"/>
          <w:sz w:val="28"/>
          <w:szCs w:val="28"/>
        </w:rPr>
      </w:pPr>
      <w:r w:rsidRPr="001D2FFA">
        <w:rPr>
          <w:rFonts w:ascii="Times New Roman" w:hAnsi="Times New Roman" w:cs="Times New Roman"/>
          <w:sz w:val="28"/>
          <w:szCs w:val="28"/>
        </w:rPr>
        <w:t>3) прочитать стихотворения:</w:t>
      </w:r>
    </w:p>
    <w:p w:rsidR="00813FA1" w:rsidRPr="001D2FFA" w:rsidRDefault="00813FA1">
      <w:pPr>
        <w:rPr>
          <w:rFonts w:ascii="Times New Roman" w:hAnsi="Times New Roman" w:cs="Times New Roman"/>
          <w:sz w:val="28"/>
          <w:szCs w:val="28"/>
        </w:rPr>
      </w:pPr>
      <w:r w:rsidRPr="001D2FFA">
        <w:rPr>
          <w:rFonts w:ascii="Times New Roman" w:hAnsi="Times New Roman" w:cs="Times New Roman"/>
          <w:sz w:val="28"/>
          <w:szCs w:val="28"/>
        </w:rPr>
        <w:t>- «Слеза дрожит в твоем ревнивом взоре»</w:t>
      </w:r>
    </w:p>
    <w:p w:rsidR="00813FA1" w:rsidRPr="001D2FFA" w:rsidRDefault="00813FA1">
      <w:pPr>
        <w:rPr>
          <w:rFonts w:ascii="Times New Roman" w:hAnsi="Times New Roman" w:cs="Times New Roman"/>
          <w:sz w:val="28"/>
          <w:szCs w:val="28"/>
        </w:rPr>
      </w:pPr>
      <w:r w:rsidRPr="001D2FFA">
        <w:rPr>
          <w:rFonts w:ascii="Times New Roman" w:hAnsi="Times New Roman" w:cs="Times New Roman"/>
          <w:sz w:val="28"/>
          <w:szCs w:val="28"/>
        </w:rPr>
        <w:t>- «Против течения»</w:t>
      </w:r>
    </w:p>
    <w:p w:rsidR="00813FA1" w:rsidRPr="001D2FFA" w:rsidRDefault="00813FA1">
      <w:pPr>
        <w:rPr>
          <w:rFonts w:ascii="Times New Roman" w:hAnsi="Times New Roman" w:cs="Times New Roman"/>
          <w:sz w:val="28"/>
          <w:szCs w:val="28"/>
        </w:rPr>
      </w:pPr>
      <w:r w:rsidRPr="001D2FFA">
        <w:rPr>
          <w:rFonts w:ascii="Times New Roman" w:hAnsi="Times New Roman" w:cs="Times New Roman"/>
          <w:sz w:val="28"/>
          <w:szCs w:val="28"/>
        </w:rPr>
        <w:t>- «Государь ты наш батюшка»</w:t>
      </w:r>
    </w:p>
    <w:p w:rsidR="001D2FFA" w:rsidRPr="001D2FFA" w:rsidRDefault="001D2FFA" w:rsidP="001D2FFA">
      <w:pPr>
        <w:rPr>
          <w:rFonts w:ascii="Times New Roman" w:hAnsi="Times New Roman" w:cs="Times New Roman"/>
          <w:b/>
          <w:sz w:val="28"/>
          <w:szCs w:val="28"/>
        </w:rPr>
      </w:pPr>
      <w:r w:rsidRPr="001D2FFA">
        <w:rPr>
          <w:rFonts w:ascii="Times New Roman" w:hAnsi="Times New Roman" w:cs="Times New Roman"/>
          <w:b/>
          <w:sz w:val="28"/>
          <w:szCs w:val="28"/>
        </w:rPr>
        <w:t xml:space="preserve">Алгебра </w:t>
      </w:r>
    </w:p>
    <w:p w:rsidR="001D2FFA" w:rsidRPr="001D2FFA" w:rsidRDefault="001D2FFA" w:rsidP="001D2FFA">
      <w:pPr>
        <w:rPr>
          <w:rFonts w:ascii="Times New Roman" w:hAnsi="Times New Roman" w:cs="Times New Roman"/>
          <w:sz w:val="28"/>
          <w:szCs w:val="28"/>
        </w:rPr>
      </w:pPr>
      <w:r w:rsidRPr="001D2FFA">
        <w:rPr>
          <w:rFonts w:ascii="Times New Roman" w:hAnsi="Times New Roman" w:cs="Times New Roman"/>
          <w:sz w:val="28"/>
          <w:szCs w:val="28"/>
        </w:rPr>
        <w:t>Решение тригонометрических уравнений и систем уравнений</w:t>
      </w:r>
    </w:p>
    <w:p w:rsidR="001D2FFA" w:rsidRPr="001D2FFA" w:rsidRDefault="001D2FFA" w:rsidP="001D2FFA">
      <w:pPr>
        <w:rPr>
          <w:rFonts w:ascii="Times New Roman" w:hAnsi="Times New Roman" w:cs="Times New Roman"/>
          <w:sz w:val="28"/>
          <w:szCs w:val="28"/>
        </w:rPr>
      </w:pPr>
      <w:r w:rsidRPr="001D2FFA">
        <w:rPr>
          <w:rFonts w:ascii="Times New Roman" w:hAnsi="Times New Roman" w:cs="Times New Roman"/>
          <w:sz w:val="28"/>
          <w:szCs w:val="28"/>
        </w:rPr>
        <w:t xml:space="preserve"> С</w:t>
      </w:r>
      <w:r w:rsidRPr="001D2FFA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FFA">
        <w:rPr>
          <w:rFonts w:ascii="Times New Roman" w:hAnsi="Times New Roman" w:cs="Times New Roman"/>
          <w:sz w:val="28"/>
          <w:szCs w:val="28"/>
        </w:rPr>
        <w:t>81-83</w:t>
      </w:r>
      <w:r w:rsidRPr="001D2FFA">
        <w:rPr>
          <w:rFonts w:ascii="Times New Roman" w:hAnsi="Times New Roman" w:cs="Times New Roman"/>
          <w:sz w:val="28"/>
          <w:szCs w:val="28"/>
        </w:rPr>
        <w:t xml:space="preserve"> </w:t>
      </w:r>
      <w:r w:rsidRPr="001D2FFA">
        <w:rPr>
          <w:rFonts w:ascii="Times New Roman" w:hAnsi="Times New Roman" w:cs="Times New Roman"/>
          <w:sz w:val="28"/>
          <w:szCs w:val="28"/>
        </w:rPr>
        <w:t>168,169, 170, 171</w:t>
      </w:r>
    </w:p>
    <w:p w:rsidR="001D2FFA" w:rsidRPr="001D2FFA" w:rsidRDefault="001D2FFA" w:rsidP="001D2FFA">
      <w:pPr>
        <w:rPr>
          <w:rFonts w:ascii="Times New Roman" w:hAnsi="Times New Roman" w:cs="Times New Roman"/>
          <w:b/>
          <w:sz w:val="28"/>
          <w:szCs w:val="28"/>
        </w:rPr>
      </w:pPr>
      <w:r w:rsidRPr="001D2FFA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1D2FFA" w:rsidRPr="001D2FFA" w:rsidRDefault="001D2FFA" w:rsidP="001D2FFA">
      <w:pPr>
        <w:rPr>
          <w:rFonts w:ascii="Times New Roman" w:hAnsi="Times New Roman" w:cs="Times New Roman"/>
          <w:sz w:val="28"/>
          <w:szCs w:val="28"/>
        </w:rPr>
      </w:pPr>
      <w:r w:rsidRPr="001D2FFA">
        <w:rPr>
          <w:rFonts w:ascii="Times New Roman" w:hAnsi="Times New Roman" w:cs="Times New Roman"/>
          <w:sz w:val="28"/>
          <w:szCs w:val="28"/>
        </w:rPr>
        <w:t>Признак перпендикулярности двух плоскостей</w:t>
      </w:r>
      <w:r w:rsidRPr="001D2FFA">
        <w:rPr>
          <w:rFonts w:ascii="Times New Roman" w:hAnsi="Times New Roman" w:cs="Times New Roman"/>
          <w:sz w:val="28"/>
          <w:szCs w:val="28"/>
        </w:rPr>
        <w:t xml:space="preserve">  </w:t>
      </w:r>
      <w:r w:rsidRPr="001D2FFA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2FFA">
        <w:rPr>
          <w:rFonts w:ascii="Times New Roman" w:hAnsi="Times New Roman" w:cs="Times New Roman"/>
          <w:sz w:val="28"/>
          <w:szCs w:val="28"/>
        </w:rPr>
        <w:t xml:space="preserve"> 49-50,</w:t>
      </w:r>
      <w:r w:rsidRPr="001D2FFA">
        <w:rPr>
          <w:rFonts w:ascii="Times New Roman" w:hAnsi="Times New Roman" w:cs="Times New Roman"/>
          <w:sz w:val="28"/>
          <w:szCs w:val="28"/>
        </w:rPr>
        <w:t xml:space="preserve"> </w:t>
      </w:r>
      <w:r w:rsidRPr="001D2FFA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2FFA">
        <w:rPr>
          <w:rFonts w:ascii="Times New Roman" w:hAnsi="Times New Roman" w:cs="Times New Roman"/>
          <w:sz w:val="28"/>
          <w:szCs w:val="28"/>
        </w:rPr>
        <w:t xml:space="preserve"> 49-50, №168,</w:t>
      </w:r>
    </w:p>
    <w:p w:rsidR="001D2FFA" w:rsidRPr="001D2FFA" w:rsidRDefault="001D2FFA" w:rsidP="001D2FFA">
      <w:pPr>
        <w:rPr>
          <w:rFonts w:ascii="Times New Roman" w:hAnsi="Times New Roman" w:cs="Times New Roman"/>
          <w:b/>
          <w:sz w:val="28"/>
          <w:szCs w:val="28"/>
        </w:rPr>
      </w:pPr>
      <w:r w:rsidRPr="001D2FFA">
        <w:rPr>
          <w:rFonts w:ascii="Times New Roman" w:hAnsi="Times New Roman" w:cs="Times New Roman"/>
          <w:sz w:val="28"/>
          <w:szCs w:val="28"/>
        </w:rPr>
        <w:t>169</w:t>
      </w:r>
    </w:p>
    <w:p w:rsidR="001D2FFA" w:rsidRPr="001D2FFA" w:rsidRDefault="001D2FFA" w:rsidP="001D2FFA">
      <w:pPr>
        <w:rPr>
          <w:rFonts w:ascii="Times New Roman" w:hAnsi="Times New Roman" w:cs="Times New Roman"/>
          <w:sz w:val="24"/>
          <w:szCs w:val="24"/>
        </w:rPr>
      </w:pPr>
    </w:p>
    <w:p w:rsidR="001D2FFA" w:rsidRDefault="001D2FFA">
      <w:pPr>
        <w:rPr>
          <w:rFonts w:ascii="Times New Roman" w:hAnsi="Times New Roman" w:cs="Times New Roman"/>
          <w:sz w:val="24"/>
          <w:szCs w:val="24"/>
        </w:rPr>
      </w:pPr>
    </w:p>
    <w:p w:rsidR="001D2FFA" w:rsidRPr="00813FA1" w:rsidRDefault="001D2FFA">
      <w:pPr>
        <w:rPr>
          <w:rFonts w:ascii="Times New Roman" w:hAnsi="Times New Roman" w:cs="Times New Roman"/>
          <w:sz w:val="24"/>
          <w:szCs w:val="24"/>
        </w:rPr>
      </w:pPr>
    </w:p>
    <w:p w:rsidR="00813FA1" w:rsidRDefault="00813FA1"/>
    <w:sectPr w:rsidR="00813FA1" w:rsidSect="002A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3FA1"/>
    <w:rsid w:val="001D2FFA"/>
    <w:rsid w:val="002A5624"/>
    <w:rsid w:val="003D6116"/>
    <w:rsid w:val="0081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dcterms:created xsi:type="dcterms:W3CDTF">2016-02-04T07:01:00Z</dcterms:created>
  <dcterms:modified xsi:type="dcterms:W3CDTF">2016-02-04T07:20:00Z</dcterms:modified>
</cp:coreProperties>
</file>